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B13CE6">
        <w:rPr>
          <w:rFonts w:ascii="Times New Roman" w:hAnsi="Times New Roman"/>
          <w:sz w:val="28"/>
          <w:szCs w:val="28"/>
        </w:rPr>
        <w:t>15</w:t>
      </w:r>
      <w:bookmarkStart w:id="0" w:name="_GoBack"/>
      <w:bookmarkEnd w:id="0"/>
      <w:r w:rsidR="00A774B4">
        <w:rPr>
          <w:rFonts w:ascii="Times New Roman" w:hAnsi="Times New Roman"/>
          <w:sz w:val="28"/>
          <w:szCs w:val="28"/>
        </w:rPr>
        <w:t>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A774B4">
        <w:rPr>
          <w:rFonts w:ascii="Times New Roman" w:hAnsi="Times New Roman"/>
          <w:sz w:val="28"/>
          <w:szCs w:val="28"/>
        </w:rPr>
        <w:t>4</w:t>
      </w:r>
      <w:r w:rsidR="00410D91">
        <w:rPr>
          <w:rFonts w:ascii="Times New Roman" w:hAnsi="Times New Roman"/>
          <w:sz w:val="28"/>
          <w:szCs w:val="28"/>
        </w:rPr>
        <w:t>7</w:t>
      </w:r>
      <w:r w:rsidR="00A774B4">
        <w:rPr>
          <w:rFonts w:ascii="Times New Roman" w:hAnsi="Times New Roman"/>
          <w:sz w:val="28"/>
          <w:szCs w:val="28"/>
        </w:rPr>
        <w:t>-</w:t>
      </w:r>
      <w:r w:rsidR="006D5F30" w:rsidRPr="0026692F">
        <w:rPr>
          <w:rFonts w:ascii="Times New Roman" w:hAnsi="Times New Roman"/>
          <w:sz w:val="28"/>
          <w:szCs w:val="28"/>
        </w:rPr>
        <w:t>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10D91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10D91">
        <w:rPr>
          <w:rFonts w:ascii="Times New Roman" w:hAnsi="Times New Roman"/>
          <w:bCs/>
          <w:sz w:val="28"/>
          <w:szCs w:val="28"/>
        </w:rPr>
        <w:t>проекта планировки территории</w:t>
      </w:r>
    </w:p>
    <w:p w:rsidR="00410D91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8F03D8">
        <w:rPr>
          <w:rFonts w:ascii="Times New Roman" w:hAnsi="Times New Roman"/>
          <w:sz w:val="28"/>
          <w:szCs w:val="28"/>
        </w:rPr>
        <w:t xml:space="preserve">Обустройство </w:t>
      </w:r>
    </w:p>
    <w:p w:rsidR="00410D91" w:rsidRDefault="008F03D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куст</w:t>
      </w:r>
      <w:r w:rsidR="00410D91">
        <w:rPr>
          <w:rFonts w:ascii="Times New Roman" w:hAnsi="Times New Roman"/>
          <w:sz w:val="28"/>
          <w:szCs w:val="28"/>
        </w:rPr>
        <w:t>овой площадки №19 Средне-Назымского</w:t>
      </w:r>
    </w:p>
    <w:p w:rsidR="002E43DB" w:rsidRPr="00411D18" w:rsidRDefault="00410D91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лицензионного участка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AD6E31">
        <w:rPr>
          <w:rFonts w:ascii="Times New Roman" w:hAnsi="Times New Roman"/>
          <w:sz w:val="28"/>
          <w:szCs w:val="28"/>
        </w:rPr>
        <w:t>ЗАО «</w:t>
      </w:r>
      <w:r w:rsidR="008F03D8">
        <w:rPr>
          <w:rFonts w:ascii="Times New Roman" w:hAnsi="Times New Roman"/>
          <w:sz w:val="28"/>
          <w:szCs w:val="28"/>
        </w:rPr>
        <w:t>ПриобьНИПИ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A774B4">
        <w:rPr>
          <w:rFonts w:ascii="Times New Roman" w:hAnsi="Times New Roman"/>
          <w:sz w:val="28"/>
          <w:szCs w:val="28"/>
        </w:rPr>
        <w:t>01.06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исх.</w:t>
      </w:r>
      <w:r w:rsidR="00724524" w:rsidRPr="0074072A">
        <w:rPr>
          <w:rFonts w:ascii="Times New Roman" w:hAnsi="Times New Roman"/>
          <w:sz w:val="28"/>
          <w:szCs w:val="28"/>
        </w:rPr>
        <w:t>№</w:t>
      </w:r>
      <w:r w:rsidR="00A774B4">
        <w:rPr>
          <w:rFonts w:ascii="Times New Roman" w:hAnsi="Times New Roman"/>
          <w:sz w:val="28"/>
          <w:szCs w:val="28"/>
        </w:rPr>
        <w:t>66</w:t>
      </w:r>
      <w:r w:rsidR="00410D91">
        <w:rPr>
          <w:rFonts w:ascii="Times New Roman" w:hAnsi="Times New Roman"/>
          <w:sz w:val="28"/>
          <w:szCs w:val="28"/>
        </w:rPr>
        <w:t>8</w:t>
      </w:r>
      <w:r w:rsidR="008F03D8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A774B4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A774B4">
        <w:rPr>
          <w:rFonts w:ascii="Times New Roman" w:hAnsi="Times New Roman"/>
          <w:sz w:val="28"/>
          <w:szCs w:val="28"/>
        </w:rPr>
        <w:t>43</w:t>
      </w:r>
      <w:r w:rsidR="00410D91">
        <w:rPr>
          <w:rFonts w:ascii="Times New Roman" w:hAnsi="Times New Roman"/>
          <w:sz w:val="28"/>
          <w:szCs w:val="28"/>
        </w:rPr>
        <w:t>54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A774B4">
        <w:rPr>
          <w:rFonts w:ascii="Times New Roman" w:hAnsi="Times New Roman"/>
          <w:sz w:val="28"/>
          <w:szCs w:val="28"/>
        </w:rPr>
        <w:t>02.06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410D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410D91">
        <w:rPr>
          <w:rFonts w:ascii="Times New Roman" w:hAnsi="Times New Roman"/>
          <w:sz w:val="28"/>
          <w:szCs w:val="28"/>
        </w:rPr>
        <w:t>Обустройство кустовой площадки №19 Средне-Назымского лицензионного участка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8F03D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8F03D8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55C7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0D91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665E9"/>
    <w:rsid w:val="00680A6B"/>
    <w:rsid w:val="00685244"/>
    <w:rsid w:val="00695F72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8F03D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774B4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13CE6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4</cp:revision>
  <cp:lastPrinted>2021-06-10T11:11:00Z</cp:lastPrinted>
  <dcterms:created xsi:type="dcterms:W3CDTF">2021-06-10T11:11:00Z</dcterms:created>
  <dcterms:modified xsi:type="dcterms:W3CDTF">2021-06-15T09:58:00Z</dcterms:modified>
</cp:coreProperties>
</file>